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4F" w:rsidRDefault="00E87DC1">
      <w:pPr>
        <w:jc w:val="center"/>
        <w:rPr>
          <w:rFonts w:ascii="宋体" w:hAnsi="宋体"/>
          <w:b/>
          <w:sz w:val="44"/>
          <w:szCs w:val="44"/>
        </w:rPr>
      </w:pPr>
      <w:r>
        <w:rPr>
          <w:rFonts w:ascii="宋体" w:hAnsi="宋体" w:hint="eastAsia"/>
          <w:b/>
          <w:sz w:val="44"/>
          <w:szCs w:val="44"/>
        </w:rPr>
        <w:t>中国音数协音乐产业促进工作委员会</w:t>
      </w:r>
    </w:p>
    <w:p w:rsidR="007163D2" w:rsidRDefault="00E87DC1">
      <w:pPr>
        <w:jc w:val="center"/>
        <w:rPr>
          <w:rFonts w:ascii="宋体" w:hAnsi="宋体"/>
          <w:b/>
          <w:sz w:val="44"/>
          <w:szCs w:val="44"/>
        </w:rPr>
      </w:pPr>
      <w:r>
        <w:rPr>
          <w:rFonts w:ascii="宋体" w:hAnsi="宋体" w:hint="eastAsia"/>
          <w:b/>
          <w:sz w:val="44"/>
          <w:szCs w:val="44"/>
        </w:rPr>
        <w:t>会员申请流程</w:t>
      </w:r>
    </w:p>
    <w:p w:rsidR="007163D2" w:rsidRDefault="00E87DC1">
      <w:pPr>
        <w:jc w:val="center"/>
        <w:rPr>
          <w:rFonts w:ascii="宋体" w:hAnsi="宋体"/>
          <w:b/>
          <w:sz w:val="44"/>
          <w:szCs w:val="44"/>
        </w:rPr>
      </w:pPr>
      <w:r>
        <w:rPr>
          <w:rFonts w:ascii="宋体" w:hAnsi="宋体" w:hint="eastAsia"/>
          <w:b/>
          <w:sz w:val="44"/>
          <w:szCs w:val="44"/>
        </w:rPr>
        <w:t>（试行）</w:t>
      </w:r>
    </w:p>
    <w:p w:rsidR="007163D2" w:rsidRDefault="007163D2">
      <w:pPr>
        <w:jc w:val="center"/>
        <w:rPr>
          <w:rFonts w:ascii="宋体" w:hAnsi="宋体"/>
          <w:b/>
          <w:sz w:val="44"/>
          <w:szCs w:val="44"/>
        </w:rPr>
      </w:pPr>
    </w:p>
    <w:p w:rsidR="007163D2" w:rsidRDefault="007163D2"/>
    <w:p w:rsidR="007163D2" w:rsidRDefault="00E87DC1">
      <w:pPr>
        <w:numPr>
          <w:ilvl w:val="0"/>
          <w:numId w:val="1"/>
        </w:num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会员类别</w:t>
      </w:r>
    </w:p>
    <w:p w:rsidR="007163D2" w:rsidRDefault="00E87DC1">
      <w:pPr>
        <w:rPr>
          <w:rFonts w:ascii="仿宋_GB2312" w:eastAsia="仿宋_GB2312" w:hAnsi="仿宋_GB2312" w:cs="仿宋_GB2312"/>
          <w:sz w:val="30"/>
          <w:szCs w:val="30"/>
        </w:rPr>
      </w:pPr>
      <w:r>
        <w:rPr>
          <w:rFonts w:hint="eastAsia"/>
          <w:sz w:val="30"/>
          <w:szCs w:val="30"/>
        </w:rPr>
        <w:t xml:space="preserve"> </w:t>
      </w:r>
      <w:r>
        <w:rPr>
          <w:rFonts w:ascii="仿宋_GB2312" w:eastAsia="仿宋_GB2312" w:hAnsi="仿宋_GB2312" w:cs="仿宋_GB2312" w:hint="eastAsia"/>
          <w:sz w:val="30"/>
          <w:szCs w:val="30"/>
        </w:rPr>
        <w:t xml:space="preserve"> （一）理事单位</w:t>
      </w:r>
    </w:p>
    <w:p w:rsidR="007163D2" w:rsidRDefault="00E87DC1">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1、凡是经由国家新闻出版广电总局批准的国家音乐产业基地授牌单位，均可申请加入，经审核可成为音促会理事单位。</w:t>
      </w:r>
    </w:p>
    <w:p w:rsidR="007163D2" w:rsidRDefault="00E87DC1">
      <w:pPr>
        <w:numPr>
          <w:ilvl w:val="0"/>
          <w:numId w:val="2"/>
        </w:num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国家有关规定，合法从事与音乐产业相关的经营单位，有意推动我国音乐产业发展的单位和组织，有意愿为促进我国音乐产业发展做出贡献，并在本行业和相关领域具有一定社会影响的单位和组织均可申请加入音促会，经审核可成为音促会理事单位。</w:t>
      </w:r>
    </w:p>
    <w:p w:rsidR="007163D2" w:rsidRDefault="00E87DC1">
      <w:pPr>
        <w:rPr>
          <w:rFonts w:ascii="仿宋_GB2312" w:eastAsia="仿宋_GB2312" w:hAnsi="仿宋_GB2312" w:cs="仿宋_GB2312"/>
          <w:sz w:val="30"/>
          <w:szCs w:val="30"/>
        </w:rPr>
      </w:pPr>
      <w:r>
        <w:rPr>
          <w:rFonts w:ascii="仿宋_GB2312" w:eastAsia="仿宋_GB2312" w:hAnsi="仿宋_GB2312" w:cs="仿宋_GB2312" w:hint="eastAsia"/>
          <w:sz w:val="30"/>
          <w:szCs w:val="30"/>
        </w:rPr>
        <w:t>（二）会员单位</w:t>
      </w:r>
    </w:p>
    <w:p w:rsidR="007163D2" w:rsidRDefault="00E87DC1">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凡合法从事与音乐产业相关的经营单位，有意推动我国音乐产业发展，有意愿为促进我国音乐产业发展做出贡献的单位和组织，均可申请加入音促会，经审核成为音促会会员单位。</w:t>
      </w:r>
    </w:p>
    <w:p w:rsidR="00987AAB" w:rsidRDefault="00E87DC1">
      <w:pPr>
        <w:pStyle w:val="1"/>
        <w:ind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（三）个人会员申请（待公布）</w:t>
      </w:r>
    </w:p>
    <w:p w:rsidR="00987AAB" w:rsidRDefault="00987AAB">
      <w:pPr>
        <w:pStyle w:val="1"/>
        <w:ind w:firstLineChars="0" w:firstLine="0"/>
        <w:rPr>
          <w:rFonts w:ascii="仿宋_GB2312" w:eastAsia="仿宋_GB2312" w:hAnsi="仿宋_GB2312" w:cs="仿宋_GB2312"/>
          <w:sz w:val="30"/>
          <w:szCs w:val="30"/>
        </w:rPr>
      </w:pPr>
    </w:p>
    <w:p w:rsidR="007163D2" w:rsidRDefault="00E87DC1">
      <w:pPr>
        <w:pStyle w:val="1"/>
        <w:ind w:firstLineChars="0"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二、申请加入本会的会员，必须具下列条件</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1、拥护中国音像与数字出版协会章程</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2、合法从事与音乐产业相关的生产经营活动</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3、有加入本会的意愿</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4、有意愿为促进我国音乐产业发展做出贡献</w:t>
      </w:r>
    </w:p>
    <w:p w:rsidR="007163D2" w:rsidRDefault="007163D2">
      <w:pPr>
        <w:pStyle w:val="1"/>
        <w:ind w:left="780" w:firstLineChars="0" w:firstLine="0"/>
        <w:rPr>
          <w:rFonts w:ascii="仿宋_GB2312" w:eastAsia="仿宋_GB2312" w:hAnsi="仿宋_GB2312" w:cs="仿宋_GB2312"/>
          <w:sz w:val="30"/>
          <w:szCs w:val="30"/>
        </w:rPr>
      </w:pPr>
    </w:p>
    <w:p w:rsidR="007163D2" w:rsidRDefault="00E87DC1">
      <w:pPr>
        <w:pStyle w:val="1"/>
        <w:ind w:firstLineChars="0"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三、申请入会流程</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1、提交书面入会申请（电子版）</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2、经音促会秘书处审核获得批准</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3、音促会发放入会通知</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4、按照相关标准缴纳会费</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5、音促会颁发会员单位资质（会员证、会员资质标牌，以上费用自理）</w:t>
      </w:r>
    </w:p>
    <w:p w:rsidR="007163D2" w:rsidRDefault="00E87DC1">
      <w:pPr>
        <w:pStyle w:val="1"/>
        <w:ind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附：会员申请表下载地址</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登录音促会官网</w:t>
      </w:r>
      <w:hyperlink r:id="rId8" w:history="1">
        <w:r>
          <w:rPr>
            <w:rStyle w:val="a5"/>
            <w:rFonts w:ascii="仿宋_GB2312" w:eastAsia="仿宋_GB2312" w:hAnsi="仿宋_GB2312" w:cs="仿宋_GB2312" w:hint="eastAsia"/>
            <w:sz w:val="30"/>
            <w:szCs w:val="30"/>
          </w:rPr>
          <w:t>www.cnmipc.org.cn</w:t>
        </w:r>
      </w:hyperlink>
      <w:r>
        <w:rPr>
          <w:rFonts w:ascii="仿宋_GB2312" w:eastAsia="仿宋_GB2312" w:hAnsi="仿宋_GB2312" w:cs="仿宋_GB2312" w:hint="eastAsia"/>
          <w:sz w:val="30"/>
          <w:szCs w:val="30"/>
        </w:rPr>
        <w:t>,点击“会员专区”或“加入我们”下载表格。</w:t>
      </w:r>
    </w:p>
    <w:p w:rsidR="007163D2" w:rsidRDefault="007163D2">
      <w:pPr>
        <w:pStyle w:val="1"/>
        <w:ind w:left="420" w:firstLineChars="0" w:firstLine="0"/>
        <w:rPr>
          <w:rFonts w:ascii="仿宋_GB2312" w:eastAsia="仿宋_GB2312" w:hAnsi="仿宋_GB2312" w:cs="仿宋_GB2312"/>
          <w:sz w:val="30"/>
          <w:szCs w:val="30"/>
        </w:rPr>
      </w:pPr>
    </w:p>
    <w:p w:rsidR="007163D2" w:rsidRDefault="00E87DC1">
      <w:pPr>
        <w:pStyle w:val="1"/>
        <w:numPr>
          <w:ilvl w:val="0"/>
          <w:numId w:val="3"/>
        </w:numPr>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咨询及办理入会请联络音促会秘书处：</w:t>
      </w:r>
    </w:p>
    <w:p w:rsidR="007163D2" w:rsidRPr="00D50E67" w:rsidRDefault="00987AAB" w:rsidP="00987AAB">
      <w:pPr>
        <w:pStyle w:val="1"/>
        <w:ind w:leftChars="200" w:left="420" w:firstLineChars="0" w:firstLine="0"/>
        <w:rPr>
          <w:rFonts w:ascii="仿宋_GB2312" w:eastAsia="仿宋_GB2312" w:hAnsi="仿宋_GB2312" w:cs="仿宋_GB2312"/>
          <w:sz w:val="28"/>
          <w:szCs w:val="28"/>
        </w:rPr>
      </w:pPr>
      <w:r>
        <w:rPr>
          <w:rFonts w:ascii="仿宋_GB2312" w:eastAsia="仿宋_GB2312" w:hAnsi="仿宋_GB2312" w:cs="仿宋_GB2312" w:hint="eastAsia"/>
          <w:b/>
          <w:bCs/>
          <w:sz w:val="30"/>
          <w:szCs w:val="30"/>
        </w:rPr>
        <w:t xml:space="preserve">  </w:t>
      </w:r>
      <w:r w:rsidR="00E87DC1">
        <w:rPr>
          <w:rFonts w:ascii="仿宋_GB2312" w:eastAsia="仿宋_GB2312" w:hAnsi="仿宋_GB2312" w:cs="仿宋_GB2312" w:hint="eastAsia"/>
          <w:b/>
          <w:bCs/>
          <w:sz w:val="30"/>
          <w:szCs w:val="30"/>
        </w:rPr>
        <w:t xml:space="preserve"> </w:t>
      </w:r>
      <w:r w:rsidR="00E87DC1" w:rsidRPr="00D50E67">
        <w:rPr>
          <w:rFonts w:ascii="仿宋_GB2312" w:eastAsia="仿宋_GB2312" w:hAnsi="仿宋_GB2312" w:cs="仿宋_GB2312" w:hint="eastAsia"/>
          <w:sz w:val="28"/>
          <w:szCs w:val="28"/>
        </w:rPr>
        <w:t>马军玲 手机：13811929954 邮箱:majunling@cnmipc.com</w:t>
      </w:r>
    </w:p>
    <w:p w:rsidR="007163D2" w:rsidRPr="00D50E67" w:rsidRDefault="00987AAB" w:rsidP="00987AAB">
      <w:pPr>
        <w:pStyle w:val="1"/>
        <w:ind w:left="420" w:firstLineChars="0" w:firstLine="0"/>
        <w:rPr>
          <w:rFonts w:ascii="仿宋_GB2312" w:eastAsia="仿宋_GB2312" w:hAnsi="仿宋_GB2312" w:cs="仿宋_GB2312"/>
          <w:sz w:val="28"/>
          <w:szCs w:val="28"/>
        </w:rPr>
      </w:pPr>
      <w:r w:rsidRPr="00D50E67">
        <w:rPr>
          <w:rFonts w:ascii="仿宋_GB2312" w:eastAsia="仿宋_GB2312" w:hAnsi="仿宋_GB2312" w:cs="仿宋_GB2312" w:hint="eastAsia"/>
          <w:sz w:val="28"/>
          <w:szCs w:val="28"/>
        </w:rPr>
        <w:t xml:space="preserve">   </w:t>
      </w:r>
      <w:r w:rsidR="00D72753" w:rsidRPr="00D50E67">
        <w:rPr>
          <w:rFonts w:ascii="仿宋_GB2312" w:eastAsia="仿宋_GB2312" w:hAnsi="仿宋_GB2312" w:cs="仿宋_GB2312" w:hint="eastAsia"/>
          <w:sz w:val="28"/>
          <w:szCs w:val="28"/>
        </w:rPr>
        <w:t>陈祖儿</w:t>
      </w:r>
      <w:r w:rsidR="00E87DC1" w:rsidRPr="00D50E67">
        <w:rPr>
          <w:rFonts w:ascii="仿宋_GB2312" w:eastAsia="仿宋_GB2312" w:hAnsi="仿宋_GB2312" w:cs="仿宋_GB2312" w:hint="eastAsia"/>
          <w:sz w:val="28"/>
          <w:szCs w:val="28"/>
        </w:rPr>
        <w:t xml:space="preserve"> 手机：</w:t>
      </w:r>
      <w:r w:rsidR="00D72753" w:rsidRPr="00D50E67">
        <w:rPr>
          <w:rFonts w:ascii="仿宋_GB2312" w:eastAsia="仿宋_GB2312" w:hAnsi="仿宋_GB2312" w:cs="仿宋_GB2312" w:hint="eastAsia"/>
          <w:sz w:val="28"/>
          <w:szCs w:val="28"/>
        </w:rPr>
        <w:t>13910167329</w:t>
      </w:r>
      <w:r w:rsidR="00E87DC1" w:rsidRPr="00D50E67">
        <w:rPr>
          <w:rFonts w:ascii="仿宋_GB2312" w:eastAsia="仿宋_GB2312" w:hAnsi="仿宋_GB2312" w:cs="仿宋_GB2312" w:hint="eastAsia"/>
          <w:sz w:val="28"/>
          <w:szCs w:val="28"/>
        </w:rPr>
        <w:t xml:space="preserve"> 邮箱:</w:t>
      </w:r>
      <w:r w:rsidR="00D50E67" w:rsidRPr="00D50E67">
        <w:rPr>
          <w:rFonts w:ascii="仿宋_GB2312" w:eastAsia="仿宋_GB2312" w:hAnsi="仿宋_GB2312" w:cs="仿宋_GB2312" w:hint="eastAsia"/>
          <w:sz w:val="28"/>
          <w:szCs w:val="28"/>
        </w:rPr>
        <w:t>huiyuanshenqing</w:t>
      </w:r>
      <w:r w:rsidR="00E87DC1" w:rsidRPr="00D50E67">
        <w:rPr>
          <w:rFonts w:ascii="仿宋_GB2312" w:eastAsia="仿宋_GB2312" w:hAnsi="仿宋_GB2312" w:cs="仿宋_GB2312" w:hint="eastAsia"/>
          <w:sz w:val="28"/>
          <w:szCs w:val="28"/>
        </w:rPr>
        <w:t>@cnmipc.com</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地 址：北京</w:t>
      </w:r>
      <w:r w:rsidR="00760852">
        <w:rPr>
          <w:rFonts w:ascii="仿宋_GB2312" w:eastAsia="仿宋_GB2312" w:hAnsi="仿宋_GB2312" w:cs="仿宋_GB2312" w:hint="eastAsia"/>
          <w:sz w:val="30"/>
          <w:szCs w:val="30"/>
        </w:rPr>
        <w:t>东城</w:t>
      </w:r>
      <w:r>
        <w:rPr>
          <w:rFonts w:ascii="仿宋_GB2312" w:eastAsia="仿宋_GB2312" w:hAnsi="仿宋_GB2312" w:cs="仿宋_GB2312" w:hint="eastAsia"/>
          <w:sz w:val="30"/>
          <w:szCs w:val="30"/>
        </w:rPr>
        <w:t>区</w:t>
      </w:r>
      <w:r w:rsidR="00580A04">
        <w:rPr>
          <w:rFonts w:ascii="仿宋_GB2312" w:eastAsia="仿宋_GB2312" w:hAnsi="仿宋_GB2312" w:cs="仿宋_GB2312" w:hint="eastAsia"/>
          <w:sz w:val="30"/>
          <w:szCs w:val="30"/>
        </w:rPr>
        <w:t>工人体育馆南楼417</w:t>
      </w:r>
      <w:r w:rsidR="00AF20B0">
        <w:rPr>
          <w:rFonts w:ascii="仿宋_GB2312" w:eastAsia="仿宋_GB2312" w:hAnsi="仿宋_GB2312" w:cs="仿宋_GB2312" w:hint="eastAsia"/>
          <w:sz w:val="30"/>
          <w:szCs w:val="30"/>
        </w:rPr>
        <w:t>室</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邮 编：1000</w:t>
      </w:r>
      <w:r w:rsidR="00AF20B0">
        <w:rPr>
          <w:rFonts w:ascii="仿宋_GB2312" w:eastAsia="仿宋_GB2312" w:hAnsi="仿宋_GB2312" w:cs="仿宋_GB2312" w:hint="eastAsia"/>
          <w:sz w:val="30"/>
          <w:szCs w:val="30"/>
        </w:rPr>
        <w:t>44</w:t>
      </w:r>
    </w:p>
    <w:p w:rsidR="007163D2" w:rsidRDefault="007163D2">
      <w:pPr>
        <w:pStyle w:val="1"/>
        <w:ind w:left="420" w:firstLineChars="0" w:firstLine="0"/>
        <w:rPr>
          <w:rFonts w:ascii="仿宋_GB2312" w:eastAsia="仿宋_GB2312" w:hAnsi="仿宋_GB2312" w:cs="仿宋_GB2312"/>
          <w:sz w:val="30"/>
          <w:szCs w:val="30"/>
        </w:rPr>
      </w:pPr>
    </w:p>
    <w:p w:rsidR="007163D2" w:rsidRDefault="00E87DC1">
      <w:pPr>
        <w:pStyle w:val="1"/>
        <w:ind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sidR="00F72474">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w:t>
      </w:r>
      <w:r w:rsidR="00F72474">
        <w:rPr>
          <w:rFonts w:ascii="仿宋_GB2312" w:eastAsia="仿宋_GB2312" w:hAnsi="仿宋_GB2312" w:cs="仿宋_GB2312" w:hint="eastAsia"/>
          <w:sz w:val="30"/>
          <w:szCs w:val="30"/>
        </w:rPr>
        <w:t>中</w:t>
      </w:r>
      <w:r>
        <w:rPr>
          <w:rFonts w:ascii="仿宋_GB2312" w:eastAsia="仿宋_GB2312" w:hAnsi="仿宋_GB2312" w:cs="仿宋_GB2312" w:hint="eastAsia"/>
          <w:sz w:val="30"/>
          <w:szCs w:val="30"/>
        </w:rPr>
        <w:t>国音像与数字出版协会</w:t>
      </w:r>
    </w:p>
    <w:p w:rsidR="007163D2" w:rsidRDefault="00E87DC1">
      <w:pPr>
        <w:pStyle w:val="1"/>
        <w:ind w:left="420" w:firstLineChars="0" w:firstLine="0"/>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音乐产业促进工作委员会</w:t>
      </w:r>
    </w:p>
    <w:p w:rsidR="007163D2" w:rsidRDefault="00E87DC1">
      <w:pPr>
        <w:pStyle w:val="1"/>
        <w:wordWrap w:val="0"/>
        <w:ind w:left="420"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bookmarkStart w:id="0" w:name="_GoBack"/>
      <w:bookmarkEnd w:id="0"/>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2015年7月5日</w:t>
      </w:r>
    </w:p>
    <w:sectPr w:rsidR="007163D2" w:rsidSect="00AF20B0">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466" w:rsidRDefault="00724466" w:rsidP="00F72474">
      <w:r>
        <w:separator/>
      </w:r>
    </w:p>
  </w:endnote>
  <w:endnote w:type="continuationSeparator" w:id="0">
    <w:p w:rsidR="00724466" w:rsidRDefault="00724466" w:rsidP="00F72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466" w:rsidRDefault="00724466" w:rsidP="00F72474">
      <w:r>
        <w:separator/>
      </w:r>
    </w:p>
  </w:footnote>
  <w:footnote w:type="continuationSeparator" w:id="0">
    <w:p w:rsidR="00724466" w:rsidRDefault="00724466" w:rsidP="00F72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BCD1F"/>
    <w:multiLevelType w:val="singleLevel"/>
    <w:tmpl w:val="559BCD1F"/>
    <w:lvl w:ilvl="0">
      <w:start w:val="2"/>
      <w:numFmt w:val="decimal"/>
      <w:suff w:val="nothing"/>
      <w:lvlText w:val="%1、"/>
      <w:lvlJc w:val="left"/>
    </w:lvl>
  </w:abstractNum>
  <w:abstractNum w:abstractNumId="1">
    <w:nsid w:val="559BD2D3"/>
    <w:multiLevelType w:val="singleLevel"/>
    <w:tmpl w:val="559BD2D3"/>
    <w:lvl w:ilvl="0">
      <w:start w:val="1"/>
      <w:numFmt w:val="chineseCounting"/>
      <w:suff w:val="nothing"/>
      <w:lvlText w:val="%1、"/>
      <w:lvlJc w:val="left"/>
    </w:lvl>
  </w:abstractNum>
  <w:abstractNum w:abstractNumId="2">
    <w:nsid w:val="559BDF47"/>
    <w:multiLevelType w:val="singleLevel"/>
    <w:tmpl w:val="559BDF47"/>
    <w:lvl w:ilvl="0">
      <w:start w:val="4"/>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5D1F"/>
    <w:rsid w:val="00057A7E"/>
    <w:rsid w:val="00131900"/>
    <w:rsid w:val="00210CF9"/>
    <w:rsid w:val="00235317"/>
    <w:rsid w:val="002A1781"/>
    <w:rsid w:val="004313E1"/>
    <w:rsid w:val="00466FEC"/>
    <w:rsid w:val="004976DF"/>
    <w:rsid w:val="004A46CD"/>
    <w:rsid w:val="00556276"/>
    <w:rsid w:val="00580A04"/>
    <w:rsid w:val="00582E68"/>
    <w:rsid w:val="006C2F2A"/>
    <w:rsid w:val="00700E01"/>
    <w:rsid w:val="007163D2"/>
    <w:rsid w:val="00724466"/>
    <w:rsid w:val="00760852"/>
    <w:rsid w:val="008174E2"/>
    <w:rsid w:val="008F5B1E"/>
    <w:rsid w:val="00903D1A"/>
    <w:rsid w:val="00970A56"/>
    <w:rsid w:val="00987AAB"/>
    <w:rsid w:val="0099624F"/>
    <w:rsid w:val="009B338C"/>
    <w:rsid w:val="009D41F6"/>
    <w:rsid w:val="00A31254"/>
    <w:rsid w:val="00A57F01"/>
    <w:rsid w:val="00AE0965"/>
    <w:rsid w:val="00AF20B0"/>
    <w:rsid w:val="00B67FCA"/>
    <w:rsid w:val="00C50B84"/>
    <w:rsid w:val="00CC6B6A"/>
    <w:rsid w:val="00D25D1F"/>
    <w:rsid w:val="00D50E67"/>
    <w:rsid w:val="00D54280"/>
    <w:rsid w:val="00D67D74"/>
    <w:rsid w:val="00D72753"/>
    <w:rsid w:val="00E87DC1"/>
    <w:rsid w:val="00E90067"/>
    <w:rsid w:val="00EA49FF"/>
    <w:rsid w:val="00EB32B7"/>
    <w:rsid w:val="00F6249D"/>
    <w:rsid w:val="00F72474"/>
    <w:rsid w:val="00FB2594"/>
    <w:rsid w:val="00FC6BFB"/>
    <w:rsid w:val="016347D7"/>
    <w:rsid w:val="032121AE"/>
    <w:rsid w:val="056A6870"/>
    <w:rsid w:val="06443FD4"/>
    <w:rsid w:val="08822685"/>
    <w:rsid w:val="09A76BE4"/>
    <w:rsid w:val="0A3F005D"/>
    <w:rsid w:val="0C897FA2"/>
    <w:rsid w:val="0DCF2837"/>
    <w:rsid w:val="113E3458"/>
    <w:rsid w:val="11D70154"/>
    <w:rsid w:val="16134C45"/>
    <w:rsid w:val="166A5654"/>
    <w:rsid w:val="167F55F9"/>
    <w:rsid w:val="17394A28"/>
    <w:rsid w:val="18E018E0"/>
    <w:rsid w:val="198310E9"/>
    <w:rsid w:val="1C4F6C7E"/>
    <w:rsid w:val="1C7A6BC9"/>
    <w:rsid w:val="221E7789"/>
    <w:rsid w:val="2A781B3D"/>
    <w:rsid w:val="305D3167"/>
    <w:rsid w:val="328714F2"/>
    <w:rsid w:val="33B77665"/>
    <w:rsid w:val="353201D7"/>
    <w:rsid w:val="38822AC1"/>
    <w:rsid w:val="3A0719C4"/>
    <w:rsid w:val="3BFC52F7"/>
    <w:rsid w:val="3E667CEF"/>
    <w:rsid w:val="3ED24E20"/>
    <w:rsid w:val="3F34383F"/>
    <w:rsid w:val="435C3C0F"/>
    <w:rsid w:val="43F30C8A"/>
    <w:rsid w:val="4B552AA6"/>
    <w:rsid w:val="4E21063A"/>
    <w:rsid w:val="4F105D44"/>
    <w:rsid w:val="4FBD38DE"/>
    <w:rsid w:val="561A74D1"/>
    <w:rsid w:val="56D133FC"/>
    <w:rsid w:val="573E3DB0"/>
    <w:rsid w:val="58DA7055"/>
    <w:rsid w:val="59EA6E92"/>
    <w:rsid w:val="5ACF2987"/>
    <w:rsid w:val="5B195385"/>
    <w:rsid w:val="5C5F7C1B"/>
    <w:rsid w:val="5E47553D"/>
    <w:rsid w:val="68AB31C8"/>
    <w:rsid w:val="68C2756A"/>
    <w:rsid w:val="6C5C4853"/>
    <w:rsid w:val="6DF87AF7"/>
    <w:rsid w:val="77C4430A"/>
    <w:rsid w:val="784513E1"/>
    <w:rsid w:val="7847412C"/>
    <w:rsid w:val="796B11C3"/>
    <w:rsid w:val="7A026DB8"/>
    <w:rsid w:val="7B286B9A"/>
    <w:rsid w:val="7C2D09C7"/>
    <w:rsid w:val="7C62341F"/>
    <w:rsid w:val="7D684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9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6249D"/>
    <w:pPr>
      <w:tabs>
        <w:tab w:val="center" w:pos="4153"/>
        <w:tab w:val="right" w:pos="8306"/>
      </w:tabs>
      <w:snapToGrid w:val="0"/>
      <w:jc w:val="left"/>
    </w:pPr>
    <w:rPr>
      <w:sz w:val="18"/>
      <w:szCs w:val="18"/>
    </w:rPr>
  </w:style>
  <w:style w:type="paragraph" w:styleId="a4">
    <w:name w:val="header"/>
    <w:basedOn w:val="a"/>
    <w:link w:val="Char0"/>
    <w:uiPriority w:val="99"/>
    <w:unhideWhenUsed/>
    <w:rsid w:val="00F6249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F6249D"/>
    <w:rPr>
      <w:color w:val="0000FF"/>
      <w:u w:val="single"/>
    </w:rPr>
  </w:style>
  <w:style w:type="paragraph" w:customStyle="1" w:styleId="1">
    <w:name w:val="列出段落1"/>
    <w:basedOn w:val="a"/>
    <w:uiPriority w:val="34"/>
    <w:qFormat/>
    <w:rsid w:val="00F6249D"/>
    <w:pPr>
      <w:ind w:firstLineChars="200" w:firstLine="420"/>
    </w:pPr>
  </w:style>
  <w:style w:type="character" w:customStyle="1" w:styleId="Char0">
    <w:name w:val="页眉 Char"/>
    <w:basedOn w:val="a0"/>
    <w:link w:val="a4"/>
    <w:uiPriority w:val="99"/>
    <w:semiHidden/>
    <w:rsid w:val="00F6249D"/>
    <w:rPr>
      <w:sz w:val="18"/>
      <w:szCs w:val="18"/>
    </w:rPr>
  </w:style>
  <w:style w:type="character" w:customStyle="1" w:styleId="Char">
    <w:name w:val="页脚 Char"/>
    <w:basedOn w:val="a0"/>
    <w:link w:val="a3"/>
    <w:uiPriority w:val="99"/>
    <w:semiHidden/>
    <w:rsid w:val="00F6249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mipc.org.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129</Words>
  <Characters>741</Characters>
  <Application>Microsoft Office Word</Application>
  <DocSecurity>0</DocSecurity>
  <Lines>6</Lines>
  <Paragraphs>1</Paragraphs>
  <ScaleCrop>false</ScaleCrop>
  <Company>PCoS.Cc</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中国音像与数字出版协会</dc:title>
  <dc:creator>PCoS</dc:creator>
  <cp:lastModifiedBy>PCoS</cp:lastModifiedBy>
  <cp:revision>15</cp:revision>
  <dcterms:created xsi:type="dcterms:W3CDTF">2015-07-14T09:51:00Z</dcterms:created>
  <dcterms:modified xsi:type="dcterms:W3CDTF">2017-05-02T04:02:00Z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